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65"/>
        <w:gridCol w:w="763"/>
        <w:gridCol w:w="2246"/>
        <w:gridCol w:w="91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2"/>
        <w:gridCol w:w="9"/>
        <w:gridCol w:w="332"/>
        <w:gridCol w:w="9"/>
        <w:gridCol w:w="332"/>
        <w:gridCol w:w="9"/>
        <w:gridCol w:w="329"/>
        <w:gridCol w:w="12"/>
        <w:gridCol w:w="906"/>
        <w:gridCol w:w="6"/>
      </w:tblGrid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55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29D" w:rsidRDefault="00DE329D" w:rsidP="00042678">
            <w:pPr>
              <w:jc w:val="center"/>
              <w:rPr>
                <w:rFonts w:ascii="Arial" w:eastAsia="SimSun" w:hAnsi="Arial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rial" w:eastAsia="SimSun" w:hAnsi="Arial"/>
                <w:b/>
                <w:bCs/>
                <w:sz w:val="32"/>
                <w:szCs w:val="32"/>
                <w:lang w:eastAsia="zh-CN"/>
              </w:rPr>
              <w:t>LÜLEBURGAZ MESLEKİ EĞİTİM MERKEZİ</w:t>
            </w:r>
          </w:p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b/>
                <w:bCs/>
                <w:sz w:val="32"/>
                <w:szCs w:val="32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32"/>
                <w:szCs w:val="32"/>
                <w:lang w:eastAsia="zh-CN"/>
              </w:rPr>
              <w:t>PRATİK EĞİTİM AYLIK DEVAM DEVAMSIZLIK ÇİZELGESİ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55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trHeight w:val="281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>İş Yerinin Adı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ve </w:t>
            </w:r>
            <w:r w:rsidRPr="00506A11">
              <w:rPr>
                <w:rFonts w:eastAsia="SimSun"/>
                <w:sz w:val="20"/>
                <w:szCs w:val="20"/>
                <w:lang w:eastAsia="zh-CN"/>
              </w:rPr>
              <w:t>Adresi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506A11">
              <w:rPr>
                <w:rFonts w:eastAsia="SimSun"/>
                <w:sz w:val="20"/>
                <w:szCs w:val="20"/>
                <w:lang w:eastAsia="zh-CN"/>
              </w:rPr>
              <w:t>……………………………..</w:t>
            </w:r>
            <w:proofErr w:type="gramEnd"/>
          </w:p>
        </w:tc>
        <w:tc>
          <w:tcPr>
            <w:tcW w:w="95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       </w:t>
            </w:r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İş Yeri Sahibi (Yasal Temsilci)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506A11">
              <w:rPr>
                <w:rFonts w:eastAsia="SimSun"/>
                <w:sz w:val="20"/>
                <w:szCs w:val="20"/>
                <w:lang w:eastAsia="zh-CN"/>
              </w:rPr>
              <w:t>……………………………..</w:t>
            </w:r>
            <w:proofErr w:type="gramEnd"/>
          </w:p>
        </w:tc>
        <w:tc>
          <w:tcPr>
            <w:tcW w:w="95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     </w:t>
            </w:r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Adı Soyadı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506A11">
              <w:rPr>
                <w:rFonts w:eastAsia="SimSun"/>
                <w:sz w:val="20"/>
                <w:szCs w:val="20"/>
                <w:lang w:eastAsia="zh-CN"/>
              </w:rPr>
              <w:t>……………………………..</w:t>
            </w:r>
            <w:proofErr w:type="gramEnd"/>
          </w:p>
        </w:tc>
        <w:tc>
          <w:tcPr>
            <w:tcW w:w="95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  </w:t>
            </w:r>
            <w:proofErr w:type="gramStart"/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…….</w:t>
            </w:r>
            <w:proofErr w:type="gramEnd"/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/…../200..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5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     </w:t>
            </w:r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Kaşe-İmza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trHeight w:val="227"/>
        </w:trPr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Telefon-Faks No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DE32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A11">
              <w:rPr>
                <w:rFonts w:eastAsia="SimSun"/>
                <w:sz w:val="20"/>
                <w:szCs w:val="20"/>
                <w:lang w:eastAsia="zh-CN"/>
              </w:rPr>
              <w:t>………………………….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trHeight w:val="227"/>
        </w:trPr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Ait Olduğu Ay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ve 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>Yıl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A11">
              <w:rPr>
                <w:rFonts w:eastAsia="SimSun"/>
                <w:sz w:val="20"/>
                <w:szCs w:val="20"/>
                <w:lang w:eastAsia="zh-CN"/>
              </w:rPr>
              <w:t>:………………………….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trHeight w:val="24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516A86">
        <w:trPr>
          <w:gridAfter w:val="1"/>
          <w:wAfter w:w="6" w:type="dxa"/>
          <w:trHeight w:val="281"/>
        </w:trPr>
        <w:tc>
          <w:tcPr>
            <w:tcW w:w="46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54B" w:rsidRPr="00506A11" w:rsidRDefault="00B2254B" w:rsidP="00516A86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06A11">
              <w:rPr>
                <w:rFonts w:eastAsia="SimSun"/>
                <w:b/>
                <w:bCs/>
                <w:lang w:eastAsia="zh-CN"/>
              </w:rPr>
              <w:t>Öğrencinin</w:t>
            </w:r>
          </w:p>
        </w:tc>
        <w:tc>
          <w:tcPr>
            <w:tcW w:w="9659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lang w:eastAsia="zh-CN"/>
              </w:rPr>
              <w:t>Günler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6"/>
                <w:szCs w:val="16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6"/>
                <w:szCs w:val="16"/>
                <w:lang w:eastAsia="zh-CN"/>
              </w:rPr>
              <w:t>Gelmediği Günler Toplamı</w:t>
            </w:r>
          </w:p>
        </w:tc>
      </w:tr>
      <w:tr w:rsidR="00B2254B" w:rsidRPr="002A0E93" w:rsidTr="00516A86">
        <w:trPr>
          <w:trHeight w:val="78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54B" w:rsidRPr="00506A11" w:rsidRDefault="00B2254B" w:rsidP="00516A86">
            <w:pPr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Sınıfı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54B" w:rsidRPr="00506A11" w:rsidRDefault="00B2254B" w:rsidP="00516A86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506A1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Okul Numarası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4B" w:rsidRPr="00506A11" w:rsidRDefault="00B2254B" w:rsidP="00516A86">
            <w:pPr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Sigorta Sicil No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506A11" w:rsidRDefault="00B2254B" w:rsidP="00516A86">
            <w:pPr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Adı Soyadı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Meslek Alan/Dalı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9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2254B" w:rsidRPr="002A0E93" w:rsidRDefault="00B2254B" w:rsidP="00042678">
            <w:pPr>
              <w:rPr>
                <w:rFonts w:ascii="Arial" w:eastAsia="SimSun" w:hAnsi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B2254B" w:rsidRPr="002A0E93" w:rsidTr="00516A86">
        <w:trPr>
          <w:trHeight w:val="517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2254B" w:rsidRPr="002A0E93" w:rsidTr="00516A86">
        <w:trPr>
          <w:trHeight w:val="553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2254B" w:rsidRPr="002A0E93" w:rsidTr="00516A86">
        <w:trPr>
          <w:trHeight w:val="547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2254B" w:rsidRPr="002A0E93" w:rsidTr="00042678">
        <w:trPr>
          <w:trHeight w:val="227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2254B" w:rsidRPr="002A0E93" w:rsidTr="00042678">
        <w:trPr>
          <w:trHeight w:val="227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2254B" w:rsidRPr="002A0E93" w:rsidTr="00042678">
        <w:trPr>
          <w:trHeight w:val="227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2254B" w:rsidRPr="002A0E93" w:rsidTr="00042678">
        <w:trPr>
          <w:trHeight w:val="24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2254B" w:rsidRPr="002A0E93" w:rsidTr="00042678">
        <w:trPr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trHeight w:val="227"/>
        </w:trPr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516A86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AÇIKLAMALAR</w:t>
            </w:r>
            <w:r w:rsidR="00B2254B" w:rsidRPr="00506A11">
              <w:rPr>
                <w:rFonts w:eastAsia="SimSun"/>
                <w:sz w:val="18"/>
                <w:szCs w:val="18"/>
                <w:lang w:eastAsia="zh-CN"/>
              </w:rPr>
              <w:t xml:space="preserve">: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152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1) Bu çizelge çırak öğrenci, ustalık eğitimine devam eden kalfa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ve 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18 yaş üzeri eğitime katılanlar için pratik eğitimin devam ettiği sürece iş yeri sahibince doldurulup </w:t>
            </w: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152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     </w:t>
            </w:r>
            <w:proofErr w:type="gramStart"/>
            <w:r w:rsidRPr="00506A11">
              <w:rPr>
                <w:rFonts w:eastAsia="SimSun"/>
                <w:sz w:val="18"/>
                <w:szCs w:val="18"/>
                <w:lang w:eastAsia="zh-CN"/>
              </w:rPr>
              <w:t>ait</w:t>
            </w:r>
            <w:proofErr w:type="gramEnd"/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 olduğu ayı takip eden ayın onuncu günü ne kadar ilgili merkez </w:t>
            </w:r>
            <w:r>
              <w:rPr>
                <w:rFonts w:eastAsia="SimSun"/>
                <w:sz w:val="18"/>
                <w:szCs w:val="18"/>
                <w:lang w:eastAsia="zh-CN"/>
              </w:rPr>
              <w:t>Müdürlüğü’ne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 iş</w:t>
            </w:r>
            <w:r>
              <w:rPr>
                <w:rFonts w:eastAsia="SimSun"/>
                <w:sz w:val="18"/>
                <w:szCs w:val="18"/>
                <w:lang w:eastAsia="zh-CN"/>
              </w:rPr>
              <w:t>ve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>ren tarafından gönderilecektir.</w:t>
            </w: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152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2) Merkez Müdürlüğü bu çizelgeyi gerekli işlemlerde kullanmak üzere kayıtlarına işleyecek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ve 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>bir sonraki öğretim yılı sonuna kadar muhafaza edilmek üzere dosyalayacaktır.</w:t>
            </w: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152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3) Yanlış bilgiden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ve 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>gecikmeden belgeyi tanzim eden iş</w:t>
            </w:r>
            <w:r>
              <w:rPr>
                <w:rFonts w:eastAsia="SimSun"/>
                <w:sz w:val="18"/>
                <w:szCs w:val="18"/>
                <w:lang w:eastAsia="zh-CN"/>
              </w:rPr>
              <w:t>ve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>ren sorumludur.</w:t>
            </w: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152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4) İşyerinde çıraklık sözleşmesi yaparak çalışan her öğrencinin isminin karşısına gelmediği günler (Y) </w:t>
            </w:r>
            <w:proofErr w:type="gramStart"/>
            <w:r w:rsidRPr="00506A11">
              <w:rPr>
                <w:rFonts w:eastAsia="SimSun"/>
                <w:sz w:val="18"/>
                <w:szCs w:val="18"/>
                <w:lang w:eastAsia="zh-CN"/>
              </w:rPr>
              <w:t>ile,</w:t>
            </w:r>
            <w:proofErr w:type="gramEnd"/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 raporlu olduğu günler (R ) ile, İzinli olduğu günler (İZ) ile</w:t>
            </w: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152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    </w:t>
            </w:r>
            <w:proofErr w:type="gramStart"/>
            <w:r w:rsidRPr="00506A11">
              <w:rPr>
                <w:rFonts w:eastAsia="SimSun"/>
                <w:sz w:val="18"/>
                <w:szCs w:val="18"/>
                <w:lang w:eastAsia="zh-CN"/>
              </w:rPr>
              <w:t>teorik</w:t>
            </w:r>
            <w:proofErr w:type="gramEnd"/>
            <w:r w:rsidRPr="00506A11">
              <w:rPr>
                <w:rFonts w:eastAsia="SimSun"/>
                <w:sz w:val="18"/>
                <w:szCs w:val="18"/>
                <w:lang w:eastAsia="zh-CN"/>
              </w:rPr>
              <w:t xml:space="preserve"> eğitim için merkezde olduğu günler (M) ile işyerinde pratik eğitime geldiği günler (X) ile Tatil günleri (T) ile işaretlenecektir.</w:t>
            </w:r>
          </w:p>
        </w:tc>
      </w:tr>
      <w:tr w:rsidR="00B2254B" w:rsidRPr="002A0E93" w:rsidTr="00042678">
        <w:trPr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5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İşlendi</w:t>
            </w:r>
          </w:p>
          <w:p w:rsidR="00516A86" w:rsidRPr="00516A86" w:rsidRDefault="00DE329D" w:rsidP="00042678">
            <w:pPr>
              <w:jc w:val="center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Mehmet SEZGİN</w:t>
            </w:r>
          </w:p>
        </w:tc>
      </w:tr>
      <w:tr w:rsidR="00B2254B" w:rsidRPr="002A0E93" w:rsidTr="00042678">
        <w:trPr>
          <w:gridAfter w:val="1"/>
          <w:wAfter w:w="6" w:type="dxa"/>
          <w:trHeight w:val="227"/>
        </w:trPr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Form A4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5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16A86" w:rsidRDefault="00B2254B" w:rsidP="00042678">
            <w:pPr>
              <w:jc w:val="center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516A86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Meslekî Eğitim Merkezi</w:t>
            </w:r>
          </w:p>
        </w:tc>
      </w:tr>
      <w:tr w:rsidR="00B2254B" w:rsidRPr="002A0E93" w:rsidTr="00042678">
        <w:trPr>
          <w:gridAfter w:val="1"/>
          <w:wAfter w:w="6" w:type="dxa"/>
          <w:trHeight w:val="2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5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4B" w:rsidRPr="00516A86" w:rsidRDefault="00B2254B" w:rsidP="00042678">
            <w:pPr>
              <w:jc w:val="center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516A86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Müdür Yardımcısı</w:t>
            </w:r>
          </w:p>
        </w:tc>
      </w:tr>
    </w:tbl>
    <w:p w:rsidR="00A0568D" w:rsidRDefault="00A0568D"/>
    <w:sectPr w:rsidR="00A0568D" w:rsidSect="00DE329D">
      <w:pgSz w:w="16838" w:h="11906" w:orient="landscape"/>
      <w:pgMar w:top="568" w:right="113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54B"/>
    <w:rsid w:val="00516A86"/>
    <w:rsid w:val="00A0568D"/>
    <w:rsid w:val="00A27563"/>
    <w:rsid w:val="00B2254B"/>
    <w:rsid w:val="00D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Bilgisayar</cp:lastModifiedBy>
  <cp:revision>5</cp:revision>
  <cp:lastPrinted>2012-12-03T13:21:00Z</cp:lastPrinted>
  <dcterms:created xsi:type="dcterms:W3CDTF">2010-12-22T18:44:00Z</dcterms:created>
  <dcterms:modified xsi:type="dcterms:W3CDTF">2017-05-06T12:03:00Z</dcterms:modified>
</cp:coreProperties>
</file>